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248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8C1">
        <w:rPr>
          <w:rFonts w:ascii="Baskerville" w:hAnsi="Baskerville"/>
          <w:sz w:val="44"/>
          <w:szCs w:val="44"/>
        </w:rPr>
        <w:t>Honors</w:t>
      </w:r>
      <w:r w:rsidR="00076248">
        <w:rPr>
          <w:rFonts w:ascii="Baskerville" w:hAnsi="Baskerville"/>
          <w:sz w:val="44"/>
          <w:szCs w:val="44"/>
        </w:rPr>
        <w:t xml:space="preserve"> Sophomores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Summer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Reading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2020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076248" w:rsidP="00EF56BA">
      <w:pPr>
        <w:rPr>
          <w:rFonts w:ascii="Baskerville" w:hAnsi="Baskerville"/>
          <w:b/>
          <w:bCs/>
          <w:color w:val="000000" w:themeColor="text1"/>
        </w:rPr>
      </w:pPr>
      <w:r>
        <w:rPr>
          <w:rFonts w:ascii="Baskerville" w:hAnsi="Baskerville"/>
          <w:b/>
          <w:bCs/>
          <w:color w:val="000000" w:themeColor="text1"/>
        </w:rPr>
        <w:t>Sophomores</w:t>
      </w:r>
      <w:r w:rsidR="00EF56BA" w:rsidRPr="00EF56BA">
        <w:rPr>
          <w:rFonts w:ascii="Baskerville" w:hAnsi="Baskerville"/>
          <w:b/>
          <w:bCs/>
          <w:color w:val="000000" w:themeColor="text1"/>
        </w:rPr>
        <w:t xml:space="preserve"> in the </w:t>
      </w:r>
      <w:r w:rsidR="005638C1">
        <w:rPr>
          <w:rFonts w:ascii="Baskerville" w:hAnsi="Baskerville"/>
          <w:b/>
          <w:bCs/>
          <w:color w:val="000000" w:themeColor="text1"/>
        </w:rPr>
        <w:t>Honors</w:t>
      </w:r>
      <w:r w:rsidR="00EF56BA" w:rsidRPr="00EF56BA">
        <w:rPr>
          <w:rFonts w:ascii="Baskerville" w:hAnsi="Baskerville"/>
          <w:b/>
          <w:bCs/>
          <w:color w:val="000000" w:themeColor="text1"/>
        </w:rPr>
        <w:t xml:space="preserve"> Exploring Literature &amp; Writing Class must read the </w:t>
      </w:r>
      <w:r w:rsidR="00DD3E6C" w:rsidRPr="00DD3E6C">
        <w:rPr>
          <w:rFonts w:ascii="Baskerville" w:hAnsi="Baskerville"/>
          <w:b/>
          <w:bCs/>
          <w:color w:val="000000" w:themeColor="text1"/>
        </w:rPr>
        <w:t>following: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5638C1" w:rsidRPr="000B300E" w:rsidRDefault="005638C1" w:rsidP="005638C1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Lord of the Flies</w:t>
      </w:r>
      <w:r w:rsidRPr="000B300E">
        <w:rPr>
          <w:rFonts w:ascii="Baskerville" w:hAnsi="Baskerville"/>
          <w:color w:val="000000" w:themeColor="text1"/>
        </w:rPr>
        <w:t xml:space="preserve"> – William Golding</w:t>
      </w:r>
    </w:p>
    <w:p w:rsidR="005638C1" w:rsidRDefault="005638C1" w:rsidP="005638C1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The Chocolate War</w:t>
      </w:r>
      <w:r w:rsidRPr="000B300E">
        <w:rPr>
          <w:rFonts w:ascii="Baskerville" w:hAnsi="Baskerville"/>
          <w:color w:val="000000" w:themeColor="text1"/>
        </w:rPr>
        <w:t xml:space="preserve"> – Robert Cormier</w:t>
      </w:r>
    </w:p>
    <w:p w:rsidR="005638C1" w:rsidRPr="005F7B09" w:rsidRDefault="005638C1" w:rsidP="005638C1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i/>
          <w:iCs/>
          <w:color w:val="000000" w:themeColor="text1"/>
        </w:rPr>
        <w:t xml:space="preserve">Fahrenheit 451 – </w:t>
      </w:r>
      <w:r>
        <w:rPr>
          <w:rFonts w:ascii="Baskerville" w:hAnsi="Baskerville"/>
          <w:color w:val="000000" w:themeColor="text1"/>
        </w:rPr>
        <w:t>Ray Bradbury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After reading, </w:t>
      </w:r>
      <w:r w:rsidR="00076248">
        <w:rPr>
          <w:rFonts w:ascii="Baskerville" w:hAnsi="Baskerville"/>
          <w:b/>
          <w:bCs/>
          <w:color w:val="000000" w:themeColor="text1"/>
        </w:rPr>
        <w:t>all sophomores</w:t>
      </w:r>
      <w:r w:rsidRPr="00EF56BA">
        <w:rPr>
          <w:rFonts w:ascii="Baskerville" w:hAnsi="Baskerville"/>
          <w:b/>
          <w:bCs/>
          <w:color w:val="000000" w:themeColor="text1"/>
        </w:rPr>
        <w:t xml:space="preserve"> must write an essay that answers the following prompt: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5638C1" w:rsidRPr="005F7B09" w:rsidRDefault="005638C1" w:rsidP="005638C1">
      <w:pPr>
        <w:rPr>
          <w:rFonts w:ascii="Baskerville" w:eastAsia="Times New Roman" w:hAnsi="Baskerville" w:cs="Times New Roman"/>
          <w:color w:val="000000" w:themeColor="text1"/>
        </w:rPr>
      </w:pPr>
      <w:bookmarkStart w:id="0" w:name="_GoBack"/>
      <w:r>
        <w:rPr>
          <w:rFonts w:ascii="Baskerville" w:eastAsia="Times New Roman" w:hAnsi="Baskerville" w:cs="Times New Roman"/>
          <w:color w:val="000000" w:themeColor="text1"/>
        </w:rPr>
        <w:t xml:space="preserve">Each of your summer reading novels presents a unique social structure. In a well-developed </w:t>
      </w:r>
      <w:bookmarkEnd w:id="0"/>
      <w:r>
        <w:rPr>
          <w:rFonts w:ascii="Baskerville" w:eastAsia="Times New Roman" w:hAnsi="Baskerville" w:cs="Times New Roman"/>
          <w:color w:val="000000" w:themeColor="text1"/>
        </w:rPr>
        <w:t xml:space="preserve">essay, discuss how do social structures influence good and evil as seen through </w:t>
      </w:r>
      <w:r>
        <w:rPr>
          <w:rFonts w:ascii="Baskerville" w:eastAsia="Times New Roman" w:hAnsi="Baskerville" w:cs="Times New Roman"/>
          <w:i/>
          <w:iCs/>
          <w:color w:val="000000" w:themeColor="text1"/>
        </w:rPr>
        <w:t>Lord of the Flies</w:t>
      </w:r>
      <w:r>
        <w:rPr>
          <w:rFonts w:ascii="Baskerville" w:eastAsia="Times New Roman" w:hAnsi="Baskerville" w:cs="Times New Roman"/>
          <w:color w:val="000000" w:themeColor="text1"/>
        </w:rPr>
        <w:t xml:space="preserve">, </w:t>
      </w:r>
      <w:r>
        <w:rPr>
          <w:rFonts w:ascii="Baskerville" w:eastAsia="Times New Roman" w:hAnsi="Baskerville" w:cs="Times New Roman"/>
          <w:i/>
          <w:iCs/>
          <w:color w:val="000000" w:themeColor="text1"/>
        </w:rPr>
        <w:t>The Chocolate War</w:t>
      </w:r>
      <w:r>
        <w:rPr>
          <w:rFonts w:ascii="Baskerville" w:eastAsia="Times New Roman" w:hAnsi="Baskerville" w:cs="Times New Roman"/>
          <w:color w:val="000000" w:themeColor="text1"/>
        </w:rPr>
        <w:t xml:space="preserve">, and </w:t>
      </w:r>
      <w:r w:rsidRPr="005F7B09">
        <w:rPr>
          <w:rFonts w:ascii="Baskerville" w:eastAsia="Times New Roman" w:hAnsi="Baskerville" w:cs="Times New Roman"/>
          <w:i/>
          <w:iCs/>
          <w:color w:val="000000" w:themeColor="text1"/>
        </w:rPr>
        <w:t>Fahrenheit 451</w:t>
      </w:r>
      <w:r>
        <w:rPr>
          <w:rFonts w:ascii="Baskerville" w:eastAsia="Times New Roman" w:hAnsi="Baskerville" w:cs="Times New Roman"/>
          <w:color w:val="000000" w:themeColor="text1"/>
        </w:rPr>
        <w:t xml:space="preserve">. 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5638C1" w:rsidRDefault="005638C1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>The requirements for the essay are as follows:</w:t>
      </w: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</w:p>
    <w:p w:rsidR="00076248" w:rsidRPr="00F22FCC" w:rsidRDefault="00076248" w:rsidP="0007624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A 5 paragraph essay, including an introduction and conclusion.</w:t>
      </w:r>
    </w:p>
    <w:p w:rsidR="00076248" w:rsidRPr="00F22FCC" w:rsidRDefault="00076248" w:rsidP="0007624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 xml:space="preserve">A minimum of </w:t>
      </w:r>
      <w:r>
        <w:rPr>
          <w:rFonts w:ascii="Baskerville" w:hAnsi="Baskerville"/>
        </w:rPr>
        <w:t>3</w:t>
      </w:r>
      <w:r w:rsidRPr="00F22FCC">
        <w:rPr>
          <w:rFonts w:ascii="Baskerville" w:hAnsi="Baskerville"/>
        </w:rPr>
        <w:t xml:space="preserve"> quotes. You must use at least </w:t>
      </w:r>
      <w:r w:rsidRPr="00F22FCC">
        <w:rPr>
          <w:rFonts w:ascii="Baskerville" w:hAnsi="Baskerville"/>
          <w:u w:val="single"/>
        </w:rPr>
        <w:t>one</w:t>
      </w:r>
      <w:r w:rsidRPr="00F22FCC">
        <w:rPr>
          <w:rFonts w:ascii="Baskerville" w:hAnsi="Baskerville"/>
        </w:rPr>
        <w:t xml:space="preserve"> quote from </w:t>
      </w:r>
      <w:r w:rsidRPr="00F22FCC">
        <w:rPr>
          <w:rFonts w:ascii="Baskerville" w:hAnsi="Baskerville"/>
          <w:u w:val="single"/>
        </w:rPr>
        <w:t>each</w:t>
      </w:r>
      <w:r w:rsidRPr="00F22FCC">
        <w:rPr>
          <w:rFonts w:ascii="Baskerville" w:hAnsi="Baskerville"/>
        </w:rPr>
        <w:t xml:space="preserve"> novel.</w:t>
      </w:r>
    </w:p>
    <w:p w:rsidR="00076248" w:rsidRPr="00F22FCC" w:rsidRDefault="00076248" w:rsidP="0007624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Use proper MLA style in-text citations (Author</w:t>
      </w:r>
      <w:r>
        <w:rPr>
          <w:rFonts w:ascii="Baskerville" w:hAnsi="Baskerville"/>
        </w:rPr>
        <w:t xml:space="preserve"> </w:t>
      </w:r>
      <w:r w:rsidRPr="00F22FCC">
        <w:rPr>
          <w:rFonts w:ascii="Baskerville" w:hAnsi="Baskerville"/>
        </w:rPr>
        <w:t>pg. #)</w:t>
      </w:r>
    </w:p>
    <w:p w:rsidR="00076248" w:rsidRPr="00F22FCC" w:rsidRDefault="00076248" w:rsidP="0007624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MLA formatting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Heading (your name, your teacher’s name, the class name, the date)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 xml:space="preserve">Title 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A readable 12-point font (Times New Roman or Calibri)</w:t>
      </w:r>
    </w:p>
    <w:p w:rsidR="00076248" w:rsidRPr="00F22FCC" w:rsidRDefault="00076248" w:rsidP="00076248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1-inch margins</w:t>
      </w:r>
    </w:p>
    <w:p w:rsidR="00EF56BA" w:rsidRDefault="00EF56BA" w:rsidP="00EF56BA">
      <w:pPr>
        <w:rPr>
          <w:rFonts w:ascii="Baskerville" w:hAnsi="Baskerville"/>
        </w:rPr>
      </w:pPr>
    </w:p>
    <w:p w:rsidR="00EF56BA" w:rsidRPr="00EF56BA" w:rsidRDefault="00EF56BA" w:rsidP="00EF56BA">
      <w:pPr>
        <w:rPr>
          <w:rFonts w:ascii="Baskerville" w:hAnsi="Baskerville"/>
        </w:rPr>
      </w:pPr>
      <w:r>
        <w:rPr>
          <w:rFonts w:ascii="Baskerville" w:hAnsi="Baskerville"/>
        </w:rPr>
        <w:t>Essays will be submitted to your individual teacher at the beginning of the school year. Your teacher will instruct you on submitting the essay the first day of class.</w:t>
      </w:r>
    </w:p>
    <w:sectPr w:rsidR="00EF56BA" w:rsidRPr="00EF56BA" w:rsidSect="003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4FF9"/>
    <w:multiLevelType w:val="hybridMultilevel"/>
    <w:tmpl w:val="93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3DD"/>
    <w:multiLevelType w:val="hybridMultilevel"/>
    <w:tmpl w:val="077456A0"/>
    <w:lvl w:ilvl="0" w:tplc="1F0C67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A63D0"/>
    <w:multiLevelType w:val="hybridMultilevel"/>
    <w:tmpl w:val="E4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A"/>
    <w:rsid w:val="00076248"/>
    <w:rsid w:val="001C04BD"/>
    <w:rsid w:val="0021602A"/>
    <w:rsid w:val="00334D29"/>
    <w:rsid w:val="005638C1"/>
    <w:rsid w:val="00DD3E6C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8BB"/>
  <w14:defaultImageDpi w14:val="32767"/>
  <w15:chartTrackingRefBased/>
  <w15:docId w15:val="{000C4B4A-DE08-E74D-8494-9944E19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Salamacha</dc:creator>
  <cp:keywords/>
  <dc:description/>
  <cp:lastModifiedBy>Ashley Salamacha</cp:lastModifiedBy>
  <cp:revision>2</cp:revision>
  <dcterms:created xsi:type="dcterms:W3CDTF">2020-04-02T12:59:00Z</dcterms:created>
  <dcterms:modified xsi:type="dcterms:W3CDTF">2020-04-02T12:59:00Z</dcterms:modified>
</cp:coreProperties>
</file>